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D" w:rsidRDefault="00F8528D" w:rsidP="00F8528D">
      <w:pPr>
        <w:jc w:val="center"/>
        <w:rPr>
          <w:rFonts w:eastAsia="SimSun"/>
          <w:sz w:val="36"/>
          <w:lang w:eastAsia="zh-CN"/>
        </w:rPr>
      </w:pPr>
      <w:r w:rsidRPr="00201C55">
        <w:rPr>
          <w:rFonts w:eastAsia="SimSun"/>
          <w:sz w:val="36"/>
          <w:lang w:eastAsia="zh-CN"/>
        </w:rPr>
        <w:t>2014</w:t>
      </w:r>
      <w:r w:rsidRPr="00201C55">
        <w:rPr>
          <w:rFonts w:eastAsia="SimSun"/>
          <w:sz w:val="36"/>
          <w:lang w:eastAsia="zh-CN"/>
        </w:rPr>
        <w:t>无痛分娩中国行报告</w:t>
      </w:r>
    </w:p>
    <w:p w:rsidR="00F8528D" w:rsidRDefault="00F8528D" w:rsidP="00F8528D">
      <w:pPr>
        <w:jc w:val="center"/>
        <w:rPr>
          <w:rFonts w:eastAsia="SimSun"/>
          <w:lang w:eastAsia="zh-CN"/>
        </w:rPr>
      </w:pPr>
      <w:r>
        <w:rPr>
          <w:rFonts w:eastAsia="SimSun" w:hint="eastAsia"/>
          <w:lang w:eastAsia="zh-CN"/>
        </w:rPr>
        <w:t>胡灵群医生</w:t>
      </w:r>
    </w:p>
    <w:p w:rsidR="005A4D30" w:rsidRPr="00F51C2A" w:rsidRDefault="005A4D30" w:rsidP="005A4D30">
      <w:pPr>
        <w:jc w:val="center"/>
        <w:rPr>
          <w:rFonts w:eastAsia="SimSun"/>
          <w:lang w:eastAsia="zh-CN"/>
        </w:rPr>
      </w:pPr>
      <w:r w:rsidRPr="00F51C2A">
        <w:rPr>
          <w:rFonts w:eastAsia="SimSun"/>
          <w:lang w:eastAsia="zh-CN"/>
        </w:rPr>
        <w:t>Ling Qun Hu, MD</w:t>
      </w:r>
    </w:p>
    <w:p w:rsidR="005A4D30" w:rsidRPr="00F51C2A" w:rsidRDefault="005A4D30" w:rsidP="005A4D30">
      <w:pPr>
        <w:spacing w:line="309" w:lineRule="atLeast"/>
        <w:jc w:val="center"/>
        <w:rPr>
          <w:rFonts w:eastAsia="Times New Roman"/>
          <w:lang w:val="en" w:eastAsia="zh-CN"/>
        </w:rPr>
      </w:pPr>
      <w:r w:rsidRPr="00F51C2A">
        <w:rPr>
          <w:rFonts w:eastAsia="Times New Roman"/>
          <w:lang w:val="en" w:eastAsia="zh-CN"/>
        </w:rPr>
        <w:t>Associate Professor, Department of Anesthesiology, Feinberg School of Medicine</w:t>
      </w:r>
    </w:p>
    <w:p w:rsidR="005A4D30" w:rsidRPr="00F51C2A" w:rsidRDefault="005A4D30" w:rsidP="005A4D30">
      <w:pPr>
        <w:autoSpaceDE w:val="0"/>
        <w:autoSpaceDN w:val="0"/>
        <w:adjustRightInd w:val="0"/>
        <w:jc w:val="center"/>
        <w:rPr>
          <w:lang w:eastAsia="zh-CN"/>
        </w:rPr>
      </w:pPr>
      <w:r w:rsidRPr="00F51C2A">
        <w:rPr>
          <w:lang w:eastAsia="zh-CN"/>
        </w:rPr>
        <w:t>Address: 251 E. Huron Feinberg 5-704, Chicago, IL 60611</w:t>
      </w:r>
    </w:p>
    <w:p w:rsidR="005A4D30" w:rsidRPr="00F51C2A" w:rsidRDefault="005A4D30" w:rsidP="005A4D30">
      <w:pPr>
        <w:spacing w:line="309" w:lineRule="atLeast"/>
        <w:jc w:val="center"/>
        <w:rPr>
          <w:rFonts w:eastAsia="Times New Roman"/>
          <w:lang w:val="en" w:eastAsia="zh-CN"/>
        </w:rPr>
      </w:pPr>
      <w:r w:rsidRPr="00F51C2A">
        <w:rPr>
          <w:rFonts w:eastAsia="Times New Roman"/>
          <w:lang w:val="en" w:eastAsia="zh-CN"/>
        </w:rPr>
        <w:t>Email: </w:t>
      </w:r>
      <w:hyperlink r:id="rId5" w:history="1">
        <w:r w:rsidRPr="00F51C2A">
          <w:rPr>
            <w:rFonts w:eastAsia="Times New Roman"/>
            <w:lang w:val="en" w:eastAsia="zh-CN"/>
          </w:rPr>
          <w:t>l-hu2@northwestern.edu</w:t>
        </w:r>
      </w:hyperlink>
      <w:r>
        <w:rPr>
          <w:rFonts w:eastAsia="Times New Roman"/>
          <w:lang w:val="en" w:eastAsia="zh-CN"/>
        </w:rPr>
        <w:t xml:space="preserve"> </w:t>
      </w:r>
    </w:p>
    <w:p w:rsidR="005A4D30" w:rsidRPr="00F51C2A" w:rsidRDefault="005A4D30" w:rsidP="005A4D30">
      <w:pPr>
        <w:spacing w:line="309" w:lineRule="atLeast"/>
        <w:jc w:val="center"/>
        <w:rPr>
          <w:rFonts w:eastAsia="Times New Roman"/>
          <w:lang w:val="en" w:eastAsia="zh-CN"/>
        </w:rPr>
      </w:pPr>
      <w:r w:rsidRPr="00F51C2A">
        <w:rPr>
          <w:rFonts w:eastAsia="Times New Roman"/>
          <w:lang w:val="en" w:eastAsia="zh-CN"/>
        </w:rPr>
        <w:t>Phone: (312) 926-2280</w:t>
      </w:r>
    </w:p>
    <w:p w:rsidR="005A4D30" w:rsidRPr="005A4D30" w:rsidRDefault="005A4D30" w:rsidP="00F8528D">
      <w:pPr>
        <w:jc w:val="center"/>
        <w:rPr>
          <w:rFonts w:eastAsia="SimSun"/>
          <w:sz w:val="36"/>
          <w:lang w:val="en" w:eastAsia="zh-CN"/>
        </w:rPr>
      </w:pPr>
    </w:p>
    <w:p w:rsidR="00F8528D" w:rsidRPr="00FB2EEC" w:rsidRDefault="00F8528D" w:rsidP="00F8528D">
      <w:pPr>
        <w:shd w:val="clear" w:color="auto" w:fill="FFFFFF"/>
        <w:ind w:firstLine="720"/>
        <w:rPr>
          <w:lang w:eastAsia="zh-CN"/>
        </w:rPr>
      </w:pPr>
    </w:p>
    <w:p w:rsidR="00F8528D" w:rsidRPr="00ED61DA" w:rsidRDefault="00F8528D" w:rsidP="00F85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textAlignment w:val="baseline"/>
        <w:rPr>
          <w:rFonts w:ascii="SimSun" w:eastAsia="SimSun" w:hAnsi="SimSun" w:cs="SimSun" w:hint="eastAsia"/>
          <w:color w:val="000000"/>
          <w:sz w:val="20"/>
          <w:szCs w:val="20"/>
          <w:lang w:eastAsia="zh-CN"/>
        </w:rPr>
      </w:pPr>
      <w:r w:rsidRPr="00ED61DA">
        <w:rPr>
          <w:rFonts w:ascii="inherit" w:eastAsia="SimSun" w:hAnsi="inherit" w:cs="Courier New" w:hint="eastAsia"/>
          <w:color w:val="000000"/>
          <w:sz w:val="20"/>
          <w:szCs w:val="20"/>
          <w:lang w:eastAsia="zh-CN"/>
        </w:rPr>
        <w:tab/>
      </w:r>
      <w:r w:rsidRPr="00ED61DA">
        <w:rPr>
          <w:rFonts w:ascii="inherit" w:eastAsia="Times New Roman" w:hAnsi="inherit" w:cs="Courier New"/>
          <w:color w:val="000000"/>
          <w:sz w:val="20"/>
          <w:szCs w:val="20"/>
          <w:lang w:eastAsia="zh-CN"/>
        </w:rPr>
        <w:t>2014</w:t>
      </w:r>
      <w:r w:rsidRPr="00ED61DA">
        <w:rPr>
          <w:rFonts w:ascii="SimSun" w:eastAsia="SimSun" w:hAnsi="SimSun" w:cs="SimSun" w:hint="eastAsia"/>
          <w:color w:val="000000"/>
          <w:sz w:val="20"/>
          <w:szCs w:val="20"/>
          <w:lang w:eastAsia="zh-CN"/>
        </w:rPr>
        <w:t>无痛分娩中国行在6月22日降下了</w:t>
      </w:r>
      <w:bookmarkStart w:id="0" w:name="_GoBack"/>
      <w:bookmarkEnd w:id="0"/>
      <w:r w:rsidRPr="00ED61DA">
        <w:rPr>
          <w:rFonts w:ascii="SimSun" w:eastAsia="SimSun" w:hAnsi="SimSun" w:cs="SimSun" w:hint="eastAsia"/>
          <w:color w:val="000000"/>
          <w:sz w:val="20"/>
          <w:szCs w:val="20"/>
          <w:lang w:eastAsia="zh-CN"/>
        </w:rPr>
        <w:t>帷幕。这是中国行历年来，规模最大，覆盖人口面积最大</w:t>
      </w:r>
      <w:r w:rsidRPr="00ED61DA">
        <w:rPr>
          <w:rFonts w:ascii="inherit" w:eastAsia="Times New Roman" w:hAnsi="inherit" w:cs="Courier New"/>
          <w:color w:val="000000"/>
          <w:sz w:val="20"/>
          <w:szCs w:val="20"/>
          <w:lang w:eastAsia="zh-CN"/>
        </w:rPr>
        <w:t>(20%</w:t>
      </w:r>
      <w:r w:rsidRPr="00ED61DA">
        <w:rPr>
          <w:rFonts w:ascii="SimSun" w:eastAsia="SimSun" w:hAnsi="SimSun" w:cs="SimSun" w:hint="eastAsia"/>
          <w:color w:val="000000"/>
          <w:sz w:val="20"/>
          <w:szCs w:val="20"/>
          <w:lang w:eastAsia="zh-CN"/>
        </w:rPr>
        <w:t>中国人口</w:t>
      </w:r>
      <w:r w:rsidRPr="00ED61DA">
        <w:rPr>
          <w:rFonts w:ascii="inherit" w:eastAsia="Times New Roman" w:hAnsi="inherit" w:cs="Courier New"/>
          <w:color w:val="000000"/>
          <w:sz w:val="20"/>
          <w:szCs w:val="20"/>
          <w:lang w:eastAsia="zh-CN"/>
        </w:rPr>
        <w:t>)</w:t>
      </w:r>
      <w:r w:rsidRPr="00ED61DA">
        <w:rPr>
          <w:rFonts w:ascii="SimSun" w:eastAsia="SimSun" w:hAnsi="SimSun" w:cs="SimSun" w:hint="eastAsia"/>
          <w:color w:val="000000"/>
          <w:sz w:val="20"/>
          <w:szCs w:val="20"/>
          <w:lang w:eastAsia="zh-CN"/>
        </w:rPr>
        <w:t>，中国行队伍最强大，和各地医护人员互动人数最多，效果最好的一次。来自美国西北大学，哈佛大学，俄亥俄州立大学，得克萨斯大学，塔夫斯大学，霍布金斯大学，华盛顿大学，斯坦福大学，俄立岗大学，纽约大学石溪分校，杜克大学等医护人员</w:t>
      </w:r>
      <w:r>
        <w:rPr>
          <w:rFonts w:ascii="SimSun" w:eastAsia="SimSun" w:hAnsi="SimSun" w:cs="SimSun"/>
          <w:color w:val="000000"/>
          <w:sz w:val="20"/>
          <w:szCs w:val="20"/>
          <w:lang w:eastAsia="zh-CN"/>
        </w:rPr>
        <w:t>,</w:t>
      </w:r>
      <w:r>
        <w:rPr>
          <w:rFonts w:ascii="SimSun" w:eastAsia="SimSun" w:hAnsi="SimSun" w:cs="SimSun" w:hint="eastAsia"/>
          <w:color w:val="000000"/>
          <w:sz w:val="20"/>
          <w:szCs w:val="20"/>
          <w:lang w:eastAsia="zh-CN"/>
        </w:rPr>
        <w:t>和来自</w:t>
      </w:r>
      <w:r w:rsidRPr="008B5FD2">
        <w:rPr>
          <w:rFonts w:ascii="SimSun" w:eastAsia="SimSun" w:hAnsi="SimSun" w:cs="SimSun"/>
          <w:color w:val="000000"/>
          <w:sz w:val="20"/>
          <w:szCs w:val="20"/>
          <w:lang w:eastAsia="zh-CN"/>
        </w:rPr>
        <w:t>杭州</w:t>
      </w:r>
      <w:r w:rsidRPr="008B5FD2">
        <w:rPr>
          <w:rFonts w:ascii="SimSun" w:eastAsia="SimSun" w:hAnsi="SimSun" w:cs="SimSun" w:hint="eastAsia"/>
          <w:color w:val="000000"/>
          <w:sz w:val="20"/>
          <w:szCs w:val="20"/>
          <w:lang w:eastAsia="zh-CN"/>
        </w:rPr>
        <w:t>电子技术大学，北京大学医学院，泰安医科大学</w:t>
      </w:r>
      <w:r w:rsidRPr="008B5FD2">
        <w:rPr>
          <w:rFonts w:ascii="SimSun" w:eastAsia="SimSun" w:hAnsi="SimSun" w:cs="SimSun"/>
          <w:color w:val="000000"/>
          <w:sz w:val="20"/>
          <w:szCs w:val="20"/>
          <w:lang w:eastAsia="zh-CN"/>
        </w:rPr>
        <w:t>，</w:t>
      </w:r>
      <w:r w:rsidRPr="008B5FD2">
        <w:rPr>
          <w:rFonts w:ascii="SimSun" w:eastAsia="SimSun" w:hAnsi="SimSun" w:cs="SimSun" w:hint="eastAsia"/>
          <w:color w:val="000000"/>
          <w:sz w:val="20"/>
          <w:szCs w:val="20"/>
          <w:lang w:eastAsia="zh-CN"/>
        </w:rPr>
        <w:t>纽约大学石溪分校，康乃尔大学，佛吉尼亚大学</w:t>
      </w:r>
      <w:r w:rsidRPr="008B5FD2">
        <w:rPr>
          <w:rFonts w:ascii="SimSun" w:eastAsia="SimSun" w:hAnsi="SimSun" w:cs="SimSun"/>
          <w:color w:val="000000"/>
          <w:sz w:val="20"/>
          <w:szCs w:val="20"/>
          <w:lang w:eastAsia="zh-CN"/>
        </w:rPr>
        <w:t>，圣路易斯</w:t>
      </w:r>
      <w:r w:rsidRPr="008B5FD2">
        <w:rPr>
          <w:rFonts w:ascii="SimSun" w:eastAsia="SimSun" w:hAnsi="SimSun" w:cs="SimSun" w:hint="eastAsia"/>
          <w:color w:val="000000"/>
          <w:sz w:val="20"/>
          <w:szCs w:val="20"/>
          <w:lang w:eastAsia="zh-CN"/>
        </w:rPr>
        <w:t>华盛顿大学，新泽西理工大学</w:t>
      </w:r>
      <w:r w:rsidRPr="008B5FD2">
        <w:rPr>
          <w:rFonts w:ascii="SimSun" w:eastAsia="SimSun" w:hAnsi="SimSun" w:cs="SimSun"/>
          <w:color w:val="000000"/>
          <w:sz w:val="20"/>
          <w:szCs w:val="20"/>
          <w:lang w:eastAsia="zh-CN"/>
        </w:rPr>
        <w:t>，伊利</w:t>
      </w:r>
      <w:r w:rsidRPr="008B5FD2">
        <w:rPr>
          <w:rFonts w:ascii="SimSun" w:eastAsia="SimSun" w:hAnsi="SimSun" w:cs="SimSun" w:hint="eastAsia"/>
          <w:color w:val="000000"/>
          <w:sz w:val="20"/>
          <w:szCs w:val="20"/>
          <w:lang w:eastAsia="zh-CN"/>
        </w:rPr>
        <w:t>诺伊州理科学院</w:t>
      </w:r>
      <w:r>
        <w:rPr>
          <w:rFonts w:ascii="SimSun" w:eastAsia="SimSun" w:hAnsi="SimSun" w:cs="SimSun" w:hint="eastAsia"/>
          <w:color w:val="000000"/>
          <w:sz w:val="20"/>
          <w:szCs w:val="20"/>
          <w:lang w:eastAsia="zh-CN"/>
        </w:rPr>
        <w:t>的</w:t>
      </w:r>
      <w:r w:rsidRPr="008B5FD2">
        <w:rPr>
          <w:rFonts w:ascii="SimSun" w:eastAsia="SimSun" w:hAnsi="SimSun" w:cs="SimSun" w:hint="eastAsia"/>
          <w:color w:val="000000"/>
          <w:sz w:val="20"/>
          <w:szCs w:val="20"/>
          <w:lang w:eastAsia="zh-CN"/>
        </w:rPr>
        <w:t>学生志愿者</w:t>
      </w:r>
      <w:r w:rsidRPr="00ED61DA">
        <w:rPr>
          <w:rFonts w:ascii="SimSun" w:eastAsia="SimSun" w:hAnsi="SimSun" w:cs="SimSun" w:hint="eastAsia"/>
          <w:color w:val="000000"/>
          <w:sz w:val="20"/>
          <w:szCs w:val="20"/>
          <w:lang w:eastAsia="zh-CN"/>
        </w:rPr>
        <w:t>共56人，在郑州大学医学院附属第三医院</w:t>
      </w:r>
      <w:r w:rsidRPr="00ED61DA">
        <w:rPr>
          <w:rFonts w:ascii="inherit" w:eastAsia="Times New Roman" w:hAnsi="inherit" w:cs="Courier New"/>
          <w:color w:val="000000"/>
          <w:sz w:val="20"/>
          <w:szCs w:val="20"/>
          <w:lang w:eastAsia="zh-CN"/>
        </w:rPr>
        <w:t>-</w:t>
      </w:r>
      <w:r w:rsidRPr="00ED61DA">
        <w:rPr>
          <w:rFonts w:ascii="SimSun" w:eastAsia="SimSun" w:hAnsi="SimSun" w:cs="SimSun" w:hint="eastAsia"/>
          <w:color w:val="000000"/>
          <w:sz w:val="20"/>
          <w:szCs w:val="20"/>
          <w:lang w:eastAsia="zh-CN"/>
        </w:rPr>
        <w:t>河南省妇幼保健院，河北省石家庄市妇产医院，河北省威县人民医院，山东省聊城东昌府区妇幼保健院，山东省枣庄市妇幼保健院实施了无痛分娩中国行《产科麻醉基本建设计划》。中美两国医护人员努力合作，按照每日的安排，循序渐进地落实各项临床医学举措和产房安全措施，全面开启</w:t>
      </w:r>
      <w:r w:rsidRPr="008B5FD2">
        <w:rPr>
          <w:rFonts w:ascii="SimSun" w:eastAsia="SimSun" w:hAnsi="SimSun" w:cs="SimSun"/>
          <w:color w:val="000000"/>
          <w:sz w:val="20"/>
          <w:szCs w:val="20"/>
          <w:lang w:eastAsia="zh-CN"/>
        </w:rPr>
        <w:t>24</w:t>
      </w:r>
      <w:r w:rsidRPr="00ED61DA">
        <w:rPr>
          <w:rFonts w:ascii="SimSun" w:eastAsia="SimSun" w:hAnsi="SimSun" w:cs="SimSun" w:hint="eastAsia"/>
          <w:color w:val="000000"/>
          <w:sz w:val="20"/>
          <w:szCs w:val="20"/>
          <w:lang w:eastAsia="zh-CN"/>
        </w:rPr>
        <w:t>小时产科麻醉，提升母婴安全，为产科和产房的现代化进程迈出了坚实的一步。从</w:t>
      </w:r>
      <w:r w:rsidRPr="008B5FD2">
        <w:rPr>
          <w:rFonts w:ascii="SimSun" w:eastAsia="SimSun" w:hAnsi="SimSun" w:cs="SimSun"/>
          <w:color w:val="000000"/>
          <w:sz w:val="20"/>
          <w:szCs w:val="20"/>
          <w:lang w:eastAsia="zh-CN"/>
        </w:rPr>
        <w:t>6</w:t>
      </w:r>
      <w:r w:rsidRPr="00ED61DA">
        <w:rPr>
          <w:rFonts w:ascii="SimSun" w:eastAsia="SimSun" w:hAnsi="SimSun" w:cs="SimSun" w:hint="eastAsia"/>
          <w:color w:val="000000"/>
          <w:sz w:val="20"/>
          <w:szCs w:val="20"/>
          <w:lang w:eastAsia="zh-CN"/>
        </w:rPr>
        <w:t>月</w:t>
      </w:r>
      <w:r w:rsidRPr="008B5FD2">
        <w:rPr>
          <w:rFonts w:ascii="SimSun" w:eastAsia="SimSun" w:hAnsi="SimSun" w:cs="SimSun"/>
          <w:color w:val="000000"/>
          <w:sz w:val="20"/>
          <w:szCs w:val="20"/>
          <w:lang w:eastAsia="zh-CN"/>
        </w:rPr>
        <w:t>14</w:t>
      </w:r>
      <w:r w:rsidRPr="00ED61DA">
        <w:rPr>
          <w:rFonts w:ascii="SimSun" w:eastAsia="SimSun" w:hAnsi="SimSun" w:cs="SimSun" w:hint="eastAsia"/>
          <w:color w:val="000000"/>
          <w:sz w:val="20"/>
          <w:szCs w:val="20"/>
          <w:lang w:eastAsia="zh-CN"/>
        </w:rPr>
        <w:t>日的上海国际产科麻醉论坛，到为期一周的</w:t>
      </w:r>
      <w:r w:rsidRPr="008B5FD2">
        <w:rPr>
          <w:rFonts w:ascii="SimSun" w:eastAsia="SimSun" w:hAnsi="SimSun" w:cs="SimSun"/>
          <w:color w:val="000000"/>
          <w:sz w:val="20"/>
          <w:szCs w:val="20"/>
          <w:lang w:eastAsia="zh-CN"/>
        </w:rPr>
        <w:t>2014</w:t>
      </w:r>
      <w:r w:rsidRPr="00ED61DA">
        <w:rPr>
          <w:rFonts w:ascii="SimSun" w:eastAsia="SimSun" w:hAnsi="SimSun" w:cs="SimSun" w:hint="eastAsia"/>
          <w:color w:val="000000"/>
          <w:sz w:val="20"/>
          <w:szCs w:val="20"/>
          <w:lang w:eastAsia="zh-CN"/>
        </w:rPr>
        <w:t>无痛分娩中国行五个站点的活动，到最后</w:t>
      </w:r>
      <w:r w:rsidRPr="008B5FD2">
        <w:rPr>
          <w:rFonts w:ascii="SimSun" w:eastAsia="SimSun" w:hAnsi="SimSun" w:cs="SimSun"/>
          <w:color w:val="000000"/>
          <w:sz w:val="20"/>
          <w:szCs w:val="20"/>
          <w:lang w:eastAsia="zh-CN"/>
        </w:rPr>
        <w:t>6</w:t>
      </w:r>
      <w:r w:rsidRPr="00ED61DA">
        <w:rPr>
          <w:rFonts w:ascii="SimSun" w:eastAsia="SimSun" w:hAnsi="SimSun" w:cs="SimSun" w:hint="eastAsia"/>
          <w:color w:val="000000"/>
          <w:sz w:val="20"/>
          <w:szCs w:val="20"/>
          <w:lang w:eastAsia="zh-CN"/>
        </w:rPr>
        <w:t>月</w:t>
      </w:r>
      <w:r w:rsidRPr="008B5FD2">
        <w:rPr>
          <w:rFonts w:ascii="SimSun" w:eastAsia="SimSun" w:hAnsi="SimSun" w:cs="SimSun"/>
          <w:color w:val="000000"/>
          <w:sz w:val="20"/>
          <w:szCs w:val="20"/>
          <w:lang w:eastAsia="zh-CN"/>
        </w:rPr>
        <w:t>22</w:t>
      </w:r>
      <w:r w:rsidRPr="00ED61DA">
        <w:rPr>
          <w:rFonts w:ascii="SimSun" w:eastAsia="SimSun" w:hAnsi="SimSun" w:cs="SimSun" w:hint="eastAsia"/>
          <w:color w:val="000000"/>
          <w:sz w:val="20"/>
          <w:szCs w:val="20"/>
          <w:lang w:eastAsia="zh-CN"/>
        </w:rPr>
        <w:t>日西安的第四届西北妇幼医院中美分娩镇痛研讨会，加上在南京和杭州的两个会议，前后一周一共九个全国或省级产科麻醉会议，和中国行互动的中国医护人员超过</w:t>
      </w:r>
      <w:r w:rsidRPr="008B5FD2">
        <w:rPr>
          <w:rFonts w:ascii="SimSun" w:eastAsia="SimSun" w:hAnsi="SimSun" w:cs="SimSun"/>
          <w:color w:val="000000"/>
          <w:sz w:val="20"/>
          <w:szCs w:val="20"/>
          <w:lang w:eastAsia="zh-CN"/>
        </w:rPr>
        <w:t>2000</w:t>
      </w:r>
      <w:r w:rsidRPr="00ED61DA">
        <w:rPr>
          <w:rFonts w:ascii="SimSun" w:eastAsia="SimSun" w:hAnsi="SimSun" w:cs="SimSun" w:hint="eastAsia"/>
          <w:color w:val="000000"/>
          <w:sz w:val="20"/>
          <w:szCs w:val="20"/>
          <w:lang w:eastAsia="zh-CN"/>
        </w:rPr>
        <w:t>人。</w:t>
      </w:r>
    </w:p>
    <w:tbl>
      <w:tblPr>
        <w:tblW w:w="0" w:type="auto"/>
        <w:tblInd w:w="1728" w:type="dxa"/>
        <w:tblLook w:val="04A0" w:firstRow="1" w:lastRow="0" w:firstColumn="1" w:lastColumn="0" w:noHBand="0" w:noVBand="1"/>
      </w:tblPr>
      <w:tblGrid>
        <w:gridCol w:w="5003"/>
      </w:tblGrid>
      <w:tr w:rsidR="00F8528D" w:rsidRPr="006E2BFA" w:rsidTr="008F35A7">
        <w:trPr>
          <w:trHeight w:val="2717"/>
        </w:trPr>
        <w:tc>
          <w:tcPr>
            <w:tcW w:w="5003" w:type="dxa"/>
            <w:shd w:val="clear" w:color="auto" w:fill="auto"/>
          </w:tcPr>
          <w:p w:rsidR="00F8528D" w:rsidRPr="006E2BFA" w:rsidRDefault="00F8528D" w:rsidP="008F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Narrow" w:eastAsia="SimSun" w:hAnsi="Arial Narrow" w:cs="SimSun"/>
                <w:color w:val="000000"/>
                <w:sz w:val="20"/>
                <w:szCs w:val="20"/>
                <w:lang w:eastAsia="zh-CN"/>
              </w:rPr>
            </w:pPr>
            <w:r>
              <w:rPr>
                <w:rFonts w:ascii="Arial Narrow" w:eastAsia="SimSun" w:hAnsi="Arial Narrow" w:cs="SimSun"/>
                <w:noProof/>
                <w:color w:val="000000"/>
                <w:sz w:val="12"/>
                <w:szCs w:val="20"/>
                <w:lang w:eastAsia="zh-CN"/>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3035935" cy="1706880"/>
                  <wp:effectExtent l="0" t="0" r="0" b="7620"/>
                  <wp:wrapSquare wrapText="bothSides"/>
                  <wp:docPr id="1" name="Picture 1" descr="WeChat_Image_2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Chat_Image_248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BFA">
              <w:rPr>
                <w:rFonts w:ascii="Arial Narrow" w:eastAsia="SimSun" w:hAnsi="Arial Narrow" w:cs="SimSun"/>
                <w:color w:val="000000"/>
                <w:sz w:val="12"/>
                <w:szCs w:val="20"/>
                <w:lang w:eastAsia="zh-CN"/>
              </w:rPr>
              <w:t>大量来自全国各地的麻醉，产科，助产，护士来到无痛分娩中国行所到之处</w:t>
            </w:r>
          </w:p>
        </w:tc>
      </w:tr>
    </w:tbl>
    <w:p w:rsidR="00F8528D" w:rsidRPr="00ED61DA" w:rsidRDefault="00F8528D" w:rsidP="00F85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textAlignment w:val="baseline"/>
        <w:rPr>
          <w:rFonts w:ascii="SimSun" w:eastAsia="SimSun" w:hAnsi="SimSun" w:cs="SimSun" w:hint="eastAsia"/>
          <w:color w:val="000000"/>
          <w:sz w:val="20"/>
          <w:szCs w:val="20"/>
          <w:lang w:eastAsia="zh-CN"/>
        </w:rPr>
      </w:pPr>
      <w:r w:rsidRPr="00ED61DA">
        <w:rPr>
          <w:rFonts w:ascii="SimSun" w:eastAsia="SimSun" w:hAnsi="SimSun" w:cs="SimSun" w:hint="eastAsia"/>
          <w:color w:val="000000"/>
          <w:sz w:val="20"/>
          <w:szCs w:val="20"/>
          <w:lang w:eastAsia="zh-CN"/>
        </w:rPr>
        <w:tab/>
        <w:t>河北威县人民医院创造了</w:t>
      </w:r>
      <w:r w:rsidRPr="00ED61DA">
        <w:rPr>
          <w:rFonts w:ascii="inherit" w:eastAsia="Times New Roman" w:hAnsi="inherit" w:cs="Courier New"/>
          <w:color w:val="000000"/>
          <w:sz w:val="20"/>
          <w:szCs w:val="20"/>
          <w:lang w:eastAsia="zh-CN"/>
        </w:rPr>
        <w:t>6</w:t>
      </w:r>
      <w:r w:rsidRPr="00ED61DA">
        <w:rPr>
          <w:rFonts w:ascii="SimSun" w:eastAsia="SimSun" w:hAnsi="SimSun" w:cs="SimSun" w:hint="eastAsia"/>
          <w:color w:val="000000"/>
          <w:sz w:val="20"/>
          <w:szCs w:val="20"/>
          <w:lang w:eastAsia="zh-CN"/>
        </w:rPr>
        <w:t>个月内分娩镇痛从</w:t>
      </w:r>
      <w:r w:rsidRPr="00ED61DA">
        <w:rPr>
          <w:rFonts w:ascii="inherit" w:eastAsia="Times New Roman" w:hAnsi="inherit" w:cs="Courier New"/>
          <w:color w:val="000000"/>
          <w:sz w:val="20"/>
          <w:szCs w:val="20"/>
          <w:lang w:eastAsia="zh-CN"/>
        </w:rPr>
        <w:t>0</w:t>
      </w:r>
      <w:r w:rsidRPr="00ED61DA">
        <w:rPr>
          <w:rFonts w:ascii="SimSun" w:eastAsia="SimSun" w:hAnsi="SimSun" w:cs="SimSun" w:hint="eastAsia"/>
          <w:color w:val="000000"/>
          <w:sz w:val="20"/>
          <w:szCs w:val="20"/>
          <w:lang w:eastAsia="zh-CN"/>
        </w:rPr>
        <w:t>到</w:t>
      </w:r>
      <w:r w:rsidRPr="00ED61DA">
        <w:rPr>
          <w:rFonts w:ascii="inherit" w:eastAsia="Times New Roman" w:hAnsi="inherit" w:cs="Courier New"/>
          <w:color w:val="000000"/>
          <w:sz w:val="20"/>
          <w:szCs w:val="20"/>
          <w:lang w:eastAsia="zh-CN"/>
        </w:rPr>
        <w:t>70%</w:t>
      </w:r>
      <w:r w:rsidRPr="00ED61DA">
        <w:rPr>
          <w:rFonts w:ascii="inherit" w:eastAsia="SimSun" w:hAnsi="inherit" w:cs="Courier New" w:hint="eastAsia"/>
          <w:color w:val="000000"/>
          <w:sz w:val="20"/>
          <w:szCs w:val="20"/>
          <w:lang w:eastAsia="zh-CN"/>
        </w:rPr>
        <w:t>；</w:t>
      </w:r>
      <w:r w:rsidRPr="00ED61DA">
        <w:rPr>
          <w:rFonts w:ascii="SimSun" w:eastAsia="SimSun" w:hAnsi="SimSun" w:cs="SimSun" w:hint="eastAsia"/>
          <w:color w:val="000000"/>
          <w:sz w:val="20"/>
          <w:szCs w:val="20"/>
          <w:lang w:eastAsia="zh-CN"/>
        </w:rPr>
        <w:t>河北省石家庄市妇产医院从</w:t>
      </w:r>
      <w:r w:rsidRPr="00ED61DA">
        <w:rPr>
          <w:rFonts w:ascii="inherit" w:eastAsia="Times New Roman" w:hAnsi="inherit" w:cs="Courier New"/>
          <w:color w:val="000000"/>
          <w:sz w:val="20"/>
          <w:szCs w:val="20"/>
          <w:lang w:eastAsia="zh-CN"/>
        </w:rPr>
        <w:t>2010</w:t>
      </w:r>
      <w:r w:rsidRPr="00ED61DA">
        <w:rPr>
          <w:rFonts w:ascii="SimSun" w:eastAsia="SimSun" w:hAnsi="SimSun" w:cs="SimSun" w:hint="eastAsia"/>
          <w:color w:val="000000"/>
          <w:sz w:val="20"/>
          <w:szCs w:val="20"/>
          <w:lang w:eastAsia="zh-CN"/>
        </w:rPr>
        <w:t>年到</w:t>
      </w:r>
      <w:r w:rsidRPr="00ED61DA">
        <w:rPr>
          <w:rFonts w:ascii="inherit" w:eastAsia="Times New Roman" w:hAnsi="inherit" w:cs="Courier New"/>
          <w:color w:val="000000"/>
          <w:sz w:val="20"/>
          <w:szCs w:val="20"/>
          <w:lang w:eastAsia="zh-CN"/>
        </w:rPr>
        <w:t>2013</w:t>
      </w:r>
      <w:r w:rsidRPr="00ED61DA">
        <w:rPr>
          <w:rFonts w:ascii="SimSun" w:eastAsia="SimSun" w:hAnsi="SimSun" w:cs="SimSun" w:hint="eastAsia"/>
          <w:color w:val="000000"/>
          <w:sz w:val="20"/>
          <w:szCs w:val="20"/>
          <w:lang w:eastAsia="zh-CN"/>
        </w:rPr>
        <w:t>年底不到</w:t>
      </w:r>
      <w:r w:rsidRPr="00ED61DA">
        <w:rPr>
          <w:rFonts w:ascii="inherit" w:eastAsia="Times New Roman" w:hAnsi="inherit" w:cs="Courier New"/>
          <w:color w:val="000000"/>
          <w:sz w:val="20"/>
          <w:szCs w:val="20"/>
          <w:lang w:eastAsia="zh-CN"/>
        </w:rPr>
        <w:t>4</w:t>
      </w:r>
      <w:r w:rsidRPr="00ED61DA">
        <w:rPr>
          <w:rFonts w:ascii="SimSun" w:eastAsia="SimSun" w:hAnsi="SimSun" w:cs="SimSun" w:hint="eastAsia"/>
          <w:color w:val="000000"/>
          <w:sz w:val="20"/>
          <w:szCs w:val="20"/>
          <w:lang w:eastAsia="zh-CN"/>
        </w:rPr>
        <w:t>年的时间内，借助于分娩镇痛广泛开展，医院年分娩量从</w:t>
      </w:r>
      <w:r w:rsidRPr="00ED61DA">
        <w:rPr>
          <w:rFonts w:ascii="inherit" w:eastAsia="Times New Roman" w:hAnsi="inherit" w:cs="Courier New"/>
          <w:color w:val="000000"/>
          <w:sz w:val="20"/>
          <w:szCs w:val="20"/>
          <w:lang w:eastAsia="zh-CN"/>
        </w:rPr>
        <w:t>9000</w:t>
      </w:r>
      <w:r w:rsidRPr="00ED61DA">
        <w:rPr>
          <w:rFonts w:ascii="SimSun" w:eastAsia="SimSun" w:hAnsi="SimSun" w:cs="SimSun" w:hint="eastAsia"/>
          <w:color w:val="000000"/>
          <w:sz w:val="20"/>
          <w:szCs w:val="20"/>
          <w:lang w:eastAsia="zh-CN"/>
        </w:rPr>
        <w:t>到达</w:t>
      </w:r>
      <w:r w:rsidRPr="00ED61DA">
        <w:rPr>
          <w:rFonts w:ascii="inherit" w:eastAsia="Times New Roman" w:hAnsi="inherit" w:cs="Courier New"/>
          <w:color w:val="000000"/>
          <w:sz w:val="20"/>
          <w:szCs w:val="20"/>
          <w:lang w:eastAsia="zh-CN"/>
        </w:rPr>
        <w:t>18000</w:t>
      </w:r>
      <w:r w:rsidRPr="00ED61DA">
        <w:rPr>
          <w:rFonts w:ascii="inherit" w:eastAsia="SimSun" w:hAnsi="inherit" w:cs="Courier New" w:hint="eastAsia"/>
          <w:color w:val="000000"/>
          <w:sz w:val="20"/>
          <w:szCs w:val="20"/>
          <w:lang w:eastAsia="zh-CN"/>
        </w:rPr>
        <w:t>，</w:t>
      </w:r>
      <w:r w:rsidRPr="00ED61DA">
        <w:rPr>
          <w:rFonts w:ascii="SimSun" w:eastAsia="SimSun" w:hAnsi="SimSun" w:cs="SimSun" w:hint="eastAsia"/>
          <w:color w:val="000000"/>
          <w:sz w:val="20"/>
          <w:szCs w:val="20"/>
          <w:lang w:eastAsia="zh-CN"/>
        </w:rPr>
        <w:t>医院经济效益翻了</w:t>
      </w:r>
      <w:r w:rsidRPr="00ED61DA">
        <w:rPr>
          <w:rFonts w:ascii="inherit" w:eastAsia="Times New Roman" w:hAnsi="inherit" w:cs="Courier New"/>
          <w:color w:val="000000"/>
          <w:sz w:val="20"/>
          <w:szCs w:val="20"/>
          <w:lang w:eastAsia="zh-CN"/>
        </w:rPr>
        <w:t>4</w:t>
      </w:r>
      <w:r w:rsidRPr="00ED61DA">
        <w:rPr>
          <w:rFonts w:ascii="SimSun" w:eastAsia="SimSun" w:hAnsi="SimSun" w:cs="SimSun" w:hint="eastAsia"/>
          <w:color w:val="000000"/>
          <w:sz w:val="20"/>
          <w:szCs w:val="20"/>
          <w:lang w:eastAsia="zh-CN"/>
        </w:rPr>
        <w:t>翻，达到了</w:t>
      </w:r>
      <w:r w:rsidRPr="00ED61DA">
        <w:rPr>
          <w:rFonts w:ascii="inherit" w:eastAsia="Times New Roman" w:hAnsi="inherit" w:cs="Courier New"/>
          <w:color w:val="000000"/>
          <w:sz w:val="20"/>
          <w:szCs w:val="20"/>
          <w:lang w:eastAsia="zh-CN"/>
        </w:rPr>
        <w:t>4</w:t>
      </w:r>
      <w:r w:rsidRPr="00ED61DA">
        <w:rPr>
          <w:rFonts w:ascii="SimSun" w:eastAsia="SimSun" w:hAnsi="SimSun" w:cs="SimSun" w:hint="eastAsia"/>
          <w:color w:val="000000"/>
          <w:sz w:val="20"/>
          <w:szCs w:val="20"/>
          <w:lang w:eastAsia="zh-CN"/>
        </w:rPr>
        <w:t>个亿。这两项可称为分娩镇痛的世界记录，为母婴安康和满意度增加，</w:t>
      </w:r>
      <w:r w:rsidRPr="00ED61DA">
        <w:rPr>
          <w:rFonts w:ascii="inherit" w:eastAsia="Times New Roman" w:hAnsi="inherit" w:cs="Courier New"/>
          <w:color w:val="000000"/>
          <w:sz w:val="20"/>
          <w:szCs w:val="20"/>
          <w:lang w:eastAsia="zh-CN"/>
        </w:rPr>
        <w:t xml:space="preserve"> </w:t>
      </w:r>
      <w:r w:rsidRPr="00ED61DA">
        <w:rPr>
          <w:rFonts w:ascii="SimSun" w:eastAsia="SimSun" w:hAnsi="SimSun" w:cs="SimSun" w:hint="eastAsia"/>
          <w:color w:val="000000"/>
          <w:sz w:val="20"/>
          <w:szCs w:val="20"/>
          <w:lang w:eastAsia="zh-CN"/>
        </w:rPr>
        <w:t>和两地周边医院出现的年分娩量负增长，起到了决定性作用。</w:t>
      </w:r>
    </w:p>
    <w:p w:rsidR="00F8528D" w:rsidRDefault="00F8528D" w:rsidP="00F85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textAlignment w:val="baseline"/>
        <w:rPr>
          <w:rFonts w:ascii="SimSun" w:eastAsia="SimSun" w:hAnsi="SimSun" w:cs="SimSun"/>
          <w:color w:val="000000"/>
          <w:sz w:val="20"/>
          <w:szCs w:val="20"/>
          <w:lang w:eastAsia="zh-CN"/>
        </w:rPr>
      </w:pPr>
      <w:r w:rsidRPr="00ED61DA">
        <w:rPr>
          <w:rFonts w:ascii="SimSun" w:eastAsia="SimSun" w:hAnsi="SimSun" w:cs="SimSun" w:hint="eastAsia"/>
          <w:color w:val="000000"/>
          <w:sz w:val="20"/>
          <w:szCs w:val="20"/>
          <w:lang w:eastAsia="zh-CN"/>
        </w:rPr>
        <w:tab/>
        <w:t>中国行今年为全面开展产科麻醉而推出的</w:t>
      </w:r>
      <w:r w:rsidRPr="00860B0D">
        <w:rPr>
          <w:rFonts w:ascii="inherit" w:eastAsia="SimSun" w:hAnsi="inherit" w:cs="Courier New" w:hint="eastAsia"/>
          <w:color w:val="000000"/>
          <w:sz w:val="20"/>
          <w:szCs w:val="20"/>
          <w:lang w:eastAsia="zh-CN"/>
        </w:rPr>
        <w:t>《</w:t>
      </w:r>
      <w:r w:rsidRPr="00ED61DA">
        <w:rPr>
          <w:rFonts w:ascii="SimSun" w:eastAsia="SimSun" w:hAnsi="SimSun" w:cs="SimSun" w:hint="eastAsia"/>
          <w:color w:val="000000"/>
          <w:sz w:val="20"/>
          <w:szCs w:val="20"/>
          <w:lang w:eastAsia="zh-CN"/>
        </w:rPr>
        <w:t>高级产科麻醉</w:t>
      </w:r>
      <w:r w:rsidRPr="00ED61DA">
        <w:rPr>
          <w:rFonts w:ascii="inherit" w:eastAsia="Times New Roman" w:hAnsi="inherit" w:cs="Courier New"/>
          <w:color w:val="000000"/>
          <w:sz w:val="20"/>
          <w:szCs w:val="20"/>
          <w:lang w:eastAsia="zh-CN"/>
        </w:rPr>
        <w:t>1+2+3</w:t>
      </w:r>
      <w:r w:rsidRPr="00ED61DA">
        <w:rPr>
          <w:rFonts w:ascii="SimSun" w:eastAsia="SimSun" w:hAnsi="SimSun" w:cs="SimSun" w:hint="eastAsia"/>
          <w:color w:val="000000"/>
          <w:sz w:val="20"/>
          <w:szCs w:val="20"/>
          <w:lang w:eastAsia="zh-CN"/>
        </w:rPr>
        <w:t>计划</w:t>
      </w:r>
      <w:r w:rsidRPr="00860B0D">
        <w:rPr>
          <w:rFonts w:ascii="inherit" w:eastAsia="SimSun" w:hAnsi="inherit" w:cs="Courier New" w:hint="eastAsia"/>
          <w:color w:val="000000"/>
          <w:sz w:val="20"/>
          <w:szCs w:val="20"/>
          <w:lang w:eastAsia="zh-CN"/>
        </w:rPr>
        <w:t>》</w:t>
      </w:r>
      <w:r w:rsidRPr="00ED61DA">
        <w:rPr>
          <w:rFonts w:ascii="SimSun" w:eastAsia="SimSun" w:hAnsi="SimSun" w:cs="SimSun" w:hint="eastAsia"/>
          <w:color w:val="000000"/>
          <w:sz w:val="20"/>
          <w:szCs w:val="20"/>
          <w:lang w:eastAsia="zh-CN"/>
        </w:rPr>
        <w:t>，给中国围产医学界注入了全新思维。今年</w:t>
      </w:r>
      <w:r w:rsidRPr="00ED61DA">
        <w:rPr>
          <w:rFonts w:ascii="inherit" w:eastAsia="Times New Roman" w:hAnsi="inherit" w:cs="Courier New"/>
          <w:color w:val="000000"/>
          <w:sz w:val="20"/>
          <w:szCs w:val="20"/>
          <w:lang w:eastAsia="zh-CN"/>
        </w:rPr>
        <w:t>3</w:t>
      </w:r>
      <w:r w:rsidRPr="00ED61DA">
        <w:rPr>
          <w:rFonts w:ascii="SimSun" w:eastAsia="SimSun" w:hAnsi="SimSun" w:cs="SimSun" w:hint="eastAsia"/>
          <w:color w:val="000000"/>
          <w:sz w:val="20"/>
          <w:szCs w:val="20"/>
          <w:lang w:eastAsia="zh-CN"/>
        </w:rPr>
        <w:t>月至今，在广西的柳州市妇幼保健院，深圳市宝安妇幼保健院，温州医科大学附属第二医院，</w:t>
      </w:r>
      <w:r w:rsidRPr="00ED61DA">
        <w:rPr>
          <w:rFonts w:ascii="inherit" w:eastAsia="Times New Roman" w:hAnsi="inherit" w:cs="Courier New"/>
          <w:color w:val="000000"/>
          <w:sz w:val="20"/>
          <w:szCs w:val="20"/>
          <w:lang w:eastAsia="zh-CN"/>
        </w:rPr>
        <w:t xml:space="preserve"> </w:t>
      </w:r>
      <w:r w:rsidRPr="00ED61DA">
        <w:rPr>
          <w:rFonts w:ascii="SimSun" w:eastAsia="SimSun" w:hAnsi="SimSun" w:cs="SimSun" w:hint="eastAsia"/>
          <w:color w:val="000000"/>
          <w:sz w:val="20"/>
          <w:szCs w:val="20"/>
          <w:lang w:eastAsia="zh-CN"/>
        </w:rPr>
        <w:t>南京市妇幼保健院，浙江大学医学院附属妇产科医院五所医院启动了这项计划。</w:t>
      </w:r>
    </w:p>
    <w:p w:rsidR="00F8528D" w:rsidRPr="006E2BFA" w:rsidRDefault="00F8528D" w:rsidP="00F85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textAlignment w:val="baseline"/>
        <w:rPr>
          <w:rFonts w:ascii="inherit" w:eastAsia="SimSun" w:hAnsi="inherit" w:cs="Courier New" w:hint="eastAsia"/>
          <w:color w:val="000000"/>
          <w:sz w:val="20"/>
          <w:szCs w:val="20"/>
          <w:lang w:eastAsia="zh-CN"/>
        </w:rPr>
      </w:pPr>
      <w:r>
        <w:rPr>
          <w:rFonts w:ascii="SimSun" w:eastAsia="SimSun" w:hAnsi="SimSun" w:cs="SimSun"/>
          <w:color w:val="000000"/>
          <w:sz w:val="20"/>
          <w:szCs w:val="20"/>
          <w:lang w:eastAsia="zh-CN"/>
        </w:rPr>
        <w:tab/>
      </w:r>
      <w:r w:rsidRPr="00ED61DA">
        <w:rPr>
          <w:rFonts w:ascii="SimSun" w:eastAsia="SimSun" w:hAnsi="SimSun" w:cs="SimSun" w:hint="eastAsia"/>
          <w:color w:val="000000"/>
          <w:sz w:val="20"/>
          <w:szCs w:val="20"/>
          <w:lang w:eastAsia="zh-CN"/>
        </w:rPr>
        <w:t>自</w:t>
      </w:r>
      <w:r w:rsidRPr="00ED61DA">
        <w:rPr>
          <w:rFonts w:ascii="inherit" w:eastAsia="Times New Roman" w:hAnsi="inherit" w:cs="Courier New"/>
          <w:color w:val="000000"/>
          <w:sz w:val="20"/>
          <w:szCs w:val="20"/>
          <w:lang w:eastAsia="zh-CN"/>
        </w:rPr>
        <w:t>2008</w:t>
      </w:r>
      <w:r w:rsidRPr="00ED61DA">
        <w:rPr>
          <w:rFonts w:ascii="SimSun" w:eastAsia="SimSun" w:hAnsi="SimSun" w:cs="SimSun" w:hint="eastAsia"/>
          <w:color w:val="000000"/>
          <w:sz w:val="20"/>
          <w:szCs w:val="20"/>
          <w:lang w:eastAsia="zh-CN"/>
        </w:rPr>
        <w:t>年以来，已经有</w:t>
      </w:r>
      <w:r w:rsidRPr="00ED61DA">
        <w:rPr>
          <w:rFonts w:ascii="inherit" w:eastAsia="Times New Roman" w:hAnsi="inherit" w:cs="Courier New"/>
          <w:color w:val="000000"/>
          <w:sz w:val="20"/>
          <w:szCs w:val="20"/>
          <w:lang w:eastAsia="zh-CN"/>
        </w:rPr>
        <w:t>19</w:t>
      </w:r>
      <w:r w:rsidRPr="00ED61DA">
        <w:rPr>
          <w:rFonts w:ascii="SimSun" w:eastAsia="SimSun" w:hAnsi="SimSun" w:cs="SimSun" w:hint="eastAsia"/>
          <w:color w:val="000000"/>
          <w:sz w:val="20"/>
          <w:szCs w:val="20"/>
          <w:lang w:eastAsia="zh-CN"/>
        </w:rPr>
        <w:t>所华东，华南，华北，西南的医院和中国行进行了合作，</w:t>
      </w:r>
      <w:r w:rsidRPr="00ED61DA">
        <w:rPr>
          <w:rFonts w:ascii="inherit" w:eastAsia="Times New Roman" w:hAnsi="inherit" w:cs="Courier New"/>
          <w:color w:val="000000"/>
          <w:sz w:val="20"/>
          <w:szCs w:val="20"/>
          <w:lang w:eastAsia="zh-CN"/>
        </w:rPr>
        <w:t>300</w:t>
      </w:r>
      <w:r w:rsidRPr="00ED61DA">
        <w:rPr>
          <w:rFonts w:ascii="SimSun" w:eastAsia="SimSun" w:hAnsi="SimSun" w:cs="SimSun" w:hint="eastAsia"/>
          <w:color w:val="000000"/>
          <w:sz w:val="20"/>
          <w:szCs w:val="20"/>
          <w:lang w:eastAsia="zh-CN"/>
        </w:rPr>
        <w:t>来人次的美国医护志愿人员通过无痛分娩中国行来华帮助这个围产医学多学科教育项目。这将对改善当地的新生儿死亡率，孕产妇死亡率，提高人口平均寿命起到积极的影响。</w:t>
      </w:r>
      <w:r w:rsidRPr="00ED61DA">
        <w:rPr>
          <w:rFonts w:ascii="inherit" w:eastAsia="Times New Roman" w:hAnsi="inherit" w:cs="Courier New"/>
          <w:color w:val="000000"/>
          <w:sz w:val="20"/>
          <w:szCs w:val="20"/>
          <w:lang w:eastAsia="zh-CN"/>
        </w:rPr>
        <w:t xml:space="preserve">  </w:t>
      </w:r>
    </w:p>
    <w:p w:rsidR="00DB67BA" w:rsidRDefault="00DB67BA">
      <w:pPr>
        <w:rPr>
          <w:lang w:eastAsia="zh-CN"/>
        </w:rPr>
      </w:pPr>
    </w:p>
    <w:sectPr w:rsidR="00DB67BA" w:rsidSect="00ED61DA">
      <w:pgSz w:w="12240" w:h="15840"/>
      <w:pgMar w:top="72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D"/>
    <w:rsid w:val="005A4D30"/>
    <w:rsid w:val="00B504BC"/>
    <w:rsid w:val="00DB67BA"/>
    <w:rsid w:val="00F8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8D"/>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8D"/>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hu2@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Liu_R</dc:creator>
  <cp:lastModifiedBy>Liu_R</cp:lastModifiedBy>
  <cp:revision>2</cp:revision>
  <dcterms:created xsi:type="dcterms:W3CDTF">2014-07-13T00:27:00Z</dcterms:created>
  <dcterms:modified xsi:type="dcterms:W3CDTF">2014-07-13T00:29:00Z</dcterms:modified>
</cp:coreProperties>
</file>